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5A3" w:rsidRDefault="00EF3846" w:rsidP="000F09CA">
      <w:pPr>
        <w:spacing w:after="0" w:line="240" w:lineRule="auto"/>
        <w:jc w:val="both"/>
        <w:rPr>
          <w:rFonts w:ascii="Sylfaen" w:hAnsi="Sylfaen"/>
          <w:b/>
          <w:i/>
          <w:sz w:val="24"/>
          <w:szCs w:val="24"/>
          <w:lang w:val="ka-GE"/>
        </w:rPr>
      </w:pPr>
      <w:r w:rsidRPr="000F09CA">
        <w:rPr>
          <w:rFonts w:ascii="Sylfaen" w:hAnsi="Sylfaen"/>
          <w:b/>
          <w:i/>
          <w:sz w:val="24"/>
          <w:szCs w:val="24"/>
          <w:lang w:val="ka-GE"/>
        </w:rPr>
        <w:t>პაციენტ</w:t>
      </w:r>
      <w:r w:rsidR="000F09CA" w:rsidRPr="000F09CA">
        <w:rPr>
          <w:rFonts w:ascii="Sylfaen" w:hAnsi="Sylfaen"/>
          <w:b/>
          <w:i/>
          <w:sz w:val="24"/>
          <w:szCs w:val="24"/>
          <w:lang w:val="ka-GE"/>
        </w:rPr>
        <w:t>ი:</w:t>
      </w:r>
      <w:r w:rsidRPr="000F09CA">
        <w:rPr>
          <w:rFonts w:ascii="Sylfaen" w:hAnsi="Sylfaen"/>
          <w:b/>
          <w:i/>
          <w:sz w:val="24"/>
          <w:szCs w:val="24"/>
          <w:lang w:val="ka-GE"/>
        </w:rPr>
        <w:t xml:space="preserve"> ალიკო კობახიძ</w:t>
      </w:r>
      <w:r w:rsidR="000F09CA" w:rsidRPr="000F09CA">
        <w:rPr>
          <w:rFonts w:ascii="Sylfaen" w:hAnsi="Sylfaen"/>
          <w:b/>
          <w:i/>
          <w:sz w:val="24"/>
          <w:szCs w:val="24"/>
          <w:lang w:val="ka-GE"/>
        </w:rPr>
        <w:t xml:space="preserve">ე    </w:t>
      </w:r>
      <w:r w:rsidR="000F09CA">
        <w:rPr>
          <w:rFonts w:ascii="Sylfaen" w:hAnsi="Sylfaen"/>
          <w:b/>
          <w:i/>
          <w:sz w:val="24"/>
          <w:szCs w:val="24"/>
          <w:lang w:val="ka-GE"/>
        </w:rPr>
        <w:t xml:space="preserve">                        </w:t>
      </w:r>
      <w:r w:rsidR="000F09CA" w:rsidRPr="000F09CA">
        <w:rPr>
          <w:rFonts w:ascii="Sylfaen" w:hAnsi="Sylfaen"/>
          <w:b/>
          <w:i/>
          <w:sz w:val="24"/>
          <w:szCs w:val="24"/>
          <w:lang w:val="ka-GE"/>
        </w:rPr>
        <w:t>მომხსენებელი: ნინო ხუციშვილი</w:t>
      </w:r>
    </w:p>
    <w:p w:rsidR="000F09CA" w:rsidRDefault="000F09CA" w:rsidP="000F09CA">
      <w:pPr>
        <w:spacing w:after="0" w:line="240" w:lineRule="auto"/>
        <w:jc w:val="both"/>
        <w:rPr>
          <w:rFonts w:ascii="Sylfaen" w:hAnsi="Sylfaen"/>
          <w:b/>
          <w:i/>
          <w:sz w:val="24"/>
          <w:szCs w:val="24"/>
          <w:lang w:val="ka-GE"/>
        </w:rPr>
      </w:pPr>
    </w:p>
    <w:p w:rsidR="000F09CA" w:rsidRPr="003A25F0" w:rsidRDefault="000F09CA" w:rsidP="000F09CA">
      <w:pPr>
        <w:spacing w:after="0"/>
        <w:jc w:val="both"/>
        <w:rPr>
          <w:rFonts w:ascii="Sylfaen" w:hAnsi="Sylfaen"/>
          <w:bCs/>
          <w:sz w:val="24"/>
          <w:szCs w:val="24"/>
          <w:lang w:val="ka-GE"/>
        </w:rPr>
      </w:pPr>
      <w:r>
        <w:rPr>
          <w:rFonts w:ascii="Sylfaen" w:hAnsi="Sylfaen"/>
          <w:sz w:val="24"/>
          <w:szCs w:val="24"/>
          <w:lang w:val="ka-GE"/>
        </w:rPr>
        <w:t xml:space="preserve">   </w:t>
      </w:r>
      <w:r w:rsidRPr="000F09CA">
        <w:rPr>
          <w:rFonts w:ascii="Sylfaen" w:hAnsi="Sylfaen"/>
          <w:sz w:val="24"/>
          <w:szCs w:val="24"/>
          <w:lang w:val="ka-GE"/>
        </w:rPr>
        <w:t>რეგულირების სააგენტოს მიერ</w:t>
      </w:r>
      <w:r>
        <w:rPr>
          <w:rFonts w:ascii="Sylfaen" w:hAnsi="Sylfaen"/>
          <w:b/>
          <w:i/>
          <w:sz w:val="24"/>
          <w:szCs w:val="24"/>
          <w:lang w:val="ka-GE"/>
        </w:rPr>
        <w:t xml:space="preserve"> </w:t>
      </w:r>
      <w:r>
        <w:rPr>
          <w:rFonts w:ascii="Sylfaen" w:hAnsi="Sylfaen"/>
          <w:bCs/>
          <w:sz w:val="24"/>
          <w:szCs w:val="24"/>
          <w:lang w:val="ka-GE"/>
        </w:rPr>
        <w:t>შესწავლილ იქნა</w:t>
      </w:r>
      <w:r w:rsidRPr="005542EE">
        <w:rPr>
          <w:rFonts w:ascii="Sylfaen" w:hAnsi="Sylfaen"/>
          <w:sz w:val="24"/>
          <w:szCs w:val="24"/>
          <w:lang w:val="ka-GE"/>
        </w:rPr>
        <w:t xml:space="preserve"> </w:t>
      </w:r>
      <w:r>
        <w:rPr>
          <w:rFonts w:ascii="Sylfaen" w:hAnsi="Sylfaen"/>
          <w:sz w:val="24"/>
          <w:szCs w:val="24"/>
          <w:lang w:val="ka-GE"/>
        </w:rPr>
        <w:t xml:space="preserve"> შპს ,,ჯეო ჰოსპიტალსის“ ზესტაფონის მრავალპროფილურ სამედიცინო ცენტრში პაციენტ ალიკო კობახიძისათვის </w:t>
      </w:r>
      <w:r w:rsidRPr="005C383B">
        <w:rPr>
          <w:rFonts w:ascii="Sylfaen" w:hAnsi="Sylfaen"/>
          <w:sz w:val="24"/>
          <w:szCs w:val="24"/>
          <w:lang w:val="ka-GE"/>
        </w:rPr>
        <w:t>გაწეული სამედიცინო დახმარების ხარისხი.</w:t>
      </w:r>
    </w:p>
    <w:p w:rsidR="00EF3846" w:rsidRDefault="00EF3846" w:rsidP="00E715A3">
      <w:pPr>
        <w:spacing w:after="0" w:line="240" w:lineRule="auto"/>
        <w:jc w:val="both"/>
        <w:rPr>
          <w:rFonts w:ascii="Sylfaen" w:hAnsi="Sylfaen"/>
          <w:b/>
          <w:sz w:val="24"/>
          <w:szCs w:val="24"/>
          <w:lang w:val="ka-GE"/>
        </w:rPr>
      </w:pPr>
    </w:p>
    <w:p w:rsidR="00E715A3" w:rsidRDefault="00E715A3" w:rsidP="00E715A3">
      <w:pPr>
        <w:spacing w:after="0" w:line="240" w:lineRule="auto"/>
        <w:jc w:val="both"/>
        <w:rPr>
          <w:rFonts w:ascii="Sylfaen" w:hAnsi="Sylfaen"/>
          <w:sz w:val="24"/>
          <w:szCs w:val="24"/>
          <w:lang w:val="ka-GE"/>
        </w:rPr>
      </w:pPr>
      <w:r w:rsidRPr="00B968DF">
        <w:rPr>
          <w:rFonts w:ascii="Sylfaen" w:hAnsi="Sylfaen"/>
          <w:b/>
          <w:sz w:val="24"/>
          <w:szCs w:val="24"/>
          <w:lang w:val="ka-GE"/>
        </w:rPr>
        <w:t xml:space="preserve"> </w:t>
      </w:r>
      <w:r w:rsidRPr="00F10131">
        <w:rPr>
          <w:rFonts w:ascii="Sylfaen" w:hAnsi="Sylfaen"/>
          <w:b/>
          <w:sz w:val="28"/>
          <w:szCs w:val="28"/>
          <w:lang w:val="ka-GE"/>
        </w:rPr>
        <w:t xml:space="preserve"> </w:t>
      </w:r>
      <w:r>
        <w:rPr>
          <w:rFonts w:ascii="Sylfaen" w:hAnsi="Sylfaen"/>
          <w:b/>
          <w:sz w:val="28"/>
          <w:szCs w:val="28"/>
          <w:lang w:val="ka-GE"/>
        </w:rPr>
        <w:t xml:space="preserve">  </w:t>
      </w:r>
      <w:r>
        <w:rPr>
          <w:rFonts w:ascii="Sylfaen" w:hAnsi="Sylfaen"/>
          <w:sz w:val="24"/>
          <w:szCs w:val="24"/>
          <w:lang w:val="ka-GE"/>
        </w:rPr>
        <w:t xml:space="preserve">26.11.15წ 21:35სთ პაციენტი ალიკო კობახიძე (75წლის), სასწრაფო დახმარების ბრიგადის მიერ, ჰოსპიტალიზებულ იქნა შპს ,,ჯეო ჰოსპიტალსის“  ზესტაფონის სამედიცინო ცენტრში. </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,,სტაციონარული პაციენტის სამედიცინო ბარათის“ (N6912) მიხედვით:</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26.11.15წ  21:35სთ მიმღების ექიმ მარინა ჭუმბურიძის (სახ.სერტიფიკატი: ,,შინაგანი მედიცინა“; ,,ენდოკრინოლოგია“; ,,ზოგადი პროფილის ექიმი მკურნალი“) ჩანაწერით: ,,პაციენტი შემოყვანილია ს.ს.დ. ბრიგადის მიერ, თავისივე გადმოცემით შუადღიდან თავს გრძნობდა ცუდად, აღენიშნებოდა მაღალი არტერიული წნევა, სახლის პირობებში აქვს მიღებული ჰიპოტენზიური საშუალებები. საღამოს საათებში აღენიშნა მეტყველების გაძნელება, სისუსტე მარცხენა კიდურებში, მეტად ხელში. გამოძახებულ იქნა სსდ ბრიგადა, ჩაუტარდა პირველადი დახმარება (კაპტოპრილი 25მგ), რის შემდგომაც დიაგნოზით: ინსულტი დაუზუსტებელი, გადმოყვანილ იქნა ჩვენს კლინიკაში. შემოსვლისას კონტაქტურია, ადექვატურია, ასრულებს დავალებებს. უჩივის მეტყველების გაძნელებას, თავბრუსხვევას, სისუსტეს მარცხ. კიდურში, მეტად ხელში. ანამნეზში: არტერიული ჰიპერტენზია, შაქრიანი დიაბეტი ტიპი2, მკურნალობს არარეგულარულად. T/A-</w:t>
      </w:r>
      <w:r w:rsidRPr="002C22D0">
        <w:rPr>
          <w:rFonts w:ascii="Sylfaen" w:hAnsi="Sylfaen"/>
          <w:sz w:val="24"/>
          <w:szCs w:val="24"/>
          <w:lang w:val="ka-GE"/>
        </w:rPr>
        <w:t xml:space="preserve">150/90, </w:t>
      </w:r>
      <w:r>
        <w:rPr>
          <w:rFonts w:ascii="Sylfaen" w:hAnsi="Sylfaen"/>
          <w:sz w:val="24"/>
          <w:szCs w:val="24"/>
          <w:lang w:val="ka-GE"/>
        </w:rPr>
        <w:t xml:space="preserve"> გულის ტონები მოყრუებული,  პულსი არითმული, </w:t>
      </w:r>
      <w:r w:rsidRPr="002C22D0">
        <w:rPr>
          <w:rFonts w:ascii="Sylfaen" w:hAnsi="Sylfaen"/>
          <w:sz w:val="24"/>
          <w:szCs w:val="24"/>
          <w:lang w:val="ka-GE"/>
        </w:rPr>
        <w:t>SpO</w:t>
      </w:r>
      <w:r w:rsidRPr="002C22D0">
        <w:rPr>
          <w:rFonts w:ascii="Sylfaen" w:hAnsi="Sylfaen"/>
          <w:sz w:val="24"/>
          <w:szCs w:val="24"/>
          <w:vertAlign w:val="subscript"/>
          <w:lang w:val="ka-GE"/>
        </w:rPr>
        <w:t>2</w:t>
      </w:r>
      <w:r>
        <w:rPr>
          <w:rFonts w:ascii="Sylfaen" w:hAnsi="Sylfaen"/>
          <w:sz w:val="24"/>
          <w:szCs w:val="24"/>
          <w:lang w:val="ka-GE"/>
        </w:rPr>
        <w:t>-98, სუნთქვა დიაფრაგმული, ფილტვებში პერკუსიით ნათელი ხმიანობა, აუსკულტაციით ვეზიკულური, სუნთქვა თანაბრად ტარდება ორივე მხარეს.. ცნობიერება ნათელი, გუგები თანაბარი</w:t>
      </w:r>
      <w:r w:rsidRPr="002C22D0">
        <w:rPr>
          <w:rFonts w:ascii="Sylfaen" w:hAnsi="Sylfaen"/>
          <w:sz w:val="24"/>
          <w:szCs w:val="24"/>
          <w:lang w:val="ka-GE"/>
        </w:rPr>
        <w:t xml:space="preserve">, </w:t>
      </w:r>
      <w:r>
        <w:rPr>
          <w:rFonts w:ascii="Sylfaen" w:hAnsi="Sylfaen"/>
          <w:sz w:val="24"/>
          <w:szCs w:val="24"/>
          <w:lang w:val="ka-GE"/>
        </w:rPr>
        <w:t xml:space="preserve">მარცხნივ ბაბინსკის პათოლოგიური რეფლექსი, მოტორული დეფიციტი მარცხენა ხელ-ფეხში, მეტად მარცხენაში. მხედველობა შენარჩუნებული, სმენა შენარჩუნებული“.  ჩანაწერის მიხედვით, პაციენტი გადაყვანილ იქნა მულტიპროფილურ განყოფილებაში. </w:t>
      </w:r>
    </w:p>
    <w:p w:rsidR="00E715A3" w:rsidRPr="009D7127"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w:t>
      </w:r>
      <w:r w:rsidRPr="002A7536">
        <w:rPr>
          <w:rFonts w:ascii="Sylfaen" w:hAnsi="Sylfaen"/>
          <w:sz w:val="24"/>
          <w:szCs w:val="24"/>
          <w:lang w:val="ka-GE"/>
        </w:rPr>
        <w:t>26.11.15წ  21:50სთ მკურნალი ექიმ მაკა ფერაძის (სახ. სერტიფიკატი: ,,ნევროლოგია“)</w:t>
      </w:r>
      <w:r>
        <w:rPr>
          <w:rFonts w:ascii="Sylfaen" w:hAnsi="Sylfaen"/>
          <w:sz w:val="24"/>
          <w:szCs w:val="24"/>
          <w:lang w:val="ka-GE"/>
        </w:rPr>
        <w:t xml:space="preserve">  ჩანაწერით:</w:t>
      </w:r>
      <w:r w:rsidRPr="009D7127">
        <w:rPr>
          <w:rFonts w:ascii="Sylfaen" w:hAnsi="Sylfaen"/>
          <w:sz w:val="24"/>
          <w:szCs w:val="24"/>
          <w:lang w:val="ka-GE"/>
        </w:rPr>
        <w:t xml:space="preserve"> ,,</w:t>
      </w:r>
      <w:r>
        <w:rPr>
          <w:rFonts w:ascii="Sylfaen" w:hAnsi="Sylfaen"/>
          <w:sz w:val="24"/>
          <w:szCs w:val="24"/>
          <w:lang w:val="ka-GE"/>
        </w:rPr>
        <w:t>შემოყვანილია სტაციონარში სასწრაფო დახმარების ბრიგადის მიერ. შემოსვლისას, უჩივის თავბრუსხვევას, მეტყველების გაძნელებას, სისუსტეს მარცხენა ხელ-ფეხში. თავისივე და ახლობლების გადმოცემით, ცუდად გახდა დღეს შუადღეს, მაღალი არტერიული წნევის ფონზე, როდესაც გაუჭირდა მეტყველება და წამიერად დაკარგა გონება. ანამნეზში: არტერიული ჰიპერტენზია, მკურნალობს არარეგულარულად, შაქრიანი დიაბეტი, ინსულინდამოუკიდებელი 6 წელია, იმყოფება დიეტოთერაპიაზე. ობ: T/A-</w:t>
      </w:r>
      <w:r w:rsidRPr="009D7127">
        <w:rPr>
          <w:rFonts w:ascii="Sylfaen" w:hAnsi="Sylfaen"/>
          <w:sz w:val="24"/>
          <w:szCs w:val="24"/>
          <w:lang w:val="ka-GE"/>
        </w:rPr>
        <w:t xml:space="preserve">150/90, </w:t>
      </w:r>
      <w:r>
        <w:rPr>
          <w:rFonts w:ascii="Sylfaen" w:hAnsi="Sylfaen"/>
          <w:sz w:val="24"/>
          <w:szCs w:val="24"/>
          <w:lang w:val="ka-GE"/>
        </w:rPr>
        <w:t xml:space="preserve"> პულსი - 79, არითმული, გულის ტონები მოყრუებული, </w:t>
      </w:r>
      <w:r w:rsidRPr="009D7127">
        <w:rPr>
          <w:rFonts w:ascii="Sylfaen" w:hAnsi="Sylfaen"/>
          <w:sz w:val="24"/>
          <w:szCs w:val="24"/>
          <w:lang w:val="ka-GE"/>
        </w:rPr>
        <w:t>R-18. T-36,4</w:t>
      </w:r>
      <w:r>
        <w:rPr>
          <w:rFonts w:ascii="Sylfaen" w:hAnsi="Sylfaen"/>
          <w:sz w:val="24"/>
          <w:szCs w:val="24"/>
          <w:lang w:val="ka-GE"/>
        </w:rPr>
        <w:t xml:space="preserve">, </w:t>
      </w:r>
      <w:r w:rsidRPr="009D7127">
        <w:rPr>
          <w:rFonts w:ascii="Sylfaen" w:hAnsi="Sylfaen"/>
          <w:sz w:val="24"/>
          <w:szCs w:val="24"/>
          <w:lang w:val="ka-GE"/>
        </w:rPr>
        <w:t>SpO</w:t>
      </w:r>
      <w:r w:rsidRPr="009D7127">
        <w:rPr>
          <w:rFonts w:ascii="Sylfaen" w:hAnsi="Sylfaen"/>
          <w:sz w:val="24"/>
          <w:szCs w:val="24"/>
          <w:vertAlign w:val="subscript"/>
          <w:lang w:val="ka-GE"/>
        </w:rPr>
        <w:t>2</w:t>
      </w:r>
      <w:r w:rsidRPr="009D7127">
        <w:rPr>
          <w:rFonts w:ascii="Sylfaen" w:hAnsi="Sylfaen"/>
          <w:sz w:val="24"/>
          <w:szCs w:val="24"/>
          <w:lang w:val="ka-GE"/>
        </w:rPr>
        <w:t xml:space="preserve">-98%, </w:t>
      </w:r>
      <w:r>
        <w:rPr>
          <w:rFonts w:ascii="Sylfaen" w:hAnsi="Sylfaen"/>
          <w:sz w:val="24"/>
          <w:szCs w:val="24"/>
          <w:lang w:val="ka-GE"/>
        </w:rPr>
        <w:t xml:space="preserve">ჟანგბადის გარეშე. ფილტვებში ვეზიკულური სუნთქვა, მუცელი რბილი, პალპაციით უმტკივნეულო, ღვიძლი და ელენთა - </w:t>
      </w:r>
      <w:r w:rsidRPr="009D7127">
        <w:rPr>
          <w:rFonts w:ascii="Sylfaen" w:hAnsi="Sylfaen"/>
          <w:sz w:val="24"/>
          <w:szCs w:val="24"/>
          <w:lang w:val="ka-GE"/>
        </w:rPr>
        <w:t>N.</w:t>
      </w:r>
      <w:r>
        <w:rPr>
          <w:rFonts w:ascii="Sylfaen" w:hAnsi="Sylfaen"/>
          <w:sz w:val="24"/>
          <w:szCs w:val="24"/>
          <w:lang w:val="ka-GE"/>
        </w:rPr>
        <w:t xml:space="preserve"> ცნობიერება ნათელი, მეტყველება გაძნელებული. გუგები მრგვალი ფორმის, სწორი კიდეებით. რეაქცია </w:t>
      </w:r>
      <w:r w:rsidR="00AA3AEE">
        <w:rPr>
          <w:rFonts w:ascii="Sylfaen" w:hAnsi="Sylfaen"/>
          <w:sz w:val="24"/>
          <w:szCs w:val="24"/>
          <w:lang w:val="ka-GE"/>
        </w:rPr>
        <w:t>სინათ</w:t>
      </w:r>
      <w:r>
        <w:rPr>
          <w:rFonts w:ascii="Sylfaen" w:hAnsi="Sylfaen"/>
          <w:sz w:val="24"/>
          <w:szCs w:val="24"/>
          <w:lang w:val="ka-GE"/>
        </w:rPr>
        <w:t xml:space="preserve">ლეზე შენახული. თვალის კაკლებზე </w:t>
      </w:r>
      <w:r>
        <w:rPr>
          <w:rFonts w:ascii="Sylfaen" w:hAnsi="Sylfaen"/>
          <w:sz w:val="24"/>
          <w:szCs w:val="24"/>
          <w:lang w:val="ka-GE"/>
        </w:rPr>
        <w:lastRenderedPageBreak/>
        <w:t>ზეწოლა,  მტკივნეულია მარჯვნივ, ენის წვერი შუა ხაზზეა. რეფლექსთა ფონი ცოცხალი. რეფლექსები მყესთა და მუესძვალთა ცოცხალი, მენინგეალური ნიშნები არ იწვევა, მარცხნივ ბაბინსკის პათ. რეფლექსი. ავადმყოფს დაენიშნა მედიკამენტური მკურნალობა და გამოკვლევები</w:t>
      </w:r>
      <w:r w:rsidR="00BF68C9">
        <w:rPr>
          <w:rFonts w:ascii="Sylfaen" w:hAnsi="Sylfaen"/>
          <w:sz w:val="24"/>
          <w:szCs w:val="24"/>
          <w:lang w:val="ka-GE"/>
        </w:rPr>
        <w:t xml:space="preserve">“ (სისხლის საერთო ანალიზით: </w:t>
      </w:r>
      <w:r w:rsidR="00AA3AEE">
        <w:rPr>
          <w:rFonts w:ascii="Sylfaen" w:hAnsi="Sylfaen"/>
          <w:sz w:val="24"/>
          <w:szCs w:val="24"/>
          <w:lang w:val="ka-GE"/>
        </w:rPr>
        <w:t xml:space="preserve">ლეიკოციტები </w:t>
      </w:r>
      <w:r w:rsidR="00BF68C9">
        <w:rPr>
          <w:rFonts w:ascii="Sylfaen" w:hAnsi="Sylfaen"/>
          <w:sz w:val="24"/>
          <w:szCs w:val="24"/>
          <w:lang w:val="ka-GE"/>
        </w:rPr>
        <w:t>-10,73; ნეიტროფილოზი</w:t>
      </w:r>
      <w:r w:rsidR="00AA3AEE">
        <w:rPr>
          <w:rFonts w:ascii="Sylfaen" w:hAnsi="Sylfaen"/>
          <w:sz w:val="24"/>
          <w:szCs w:val="24"/>
          <w:lang w:val="ka-GE"/>
        </w:rPr>
        <w:t xml:space="preserve">, ლიმფოპენია, </w:t>
      </w:r>
      <w:r w:rsidR="00BF68C9">
        <w:rPr>
          <w:rFonts w:ascii="Sylfaen" w:hAnsi="Sylfaen"/>
          <w:sz w:val="24"/>
          <w:szCs w:val="24"/>
          <w:lang w:val="ka-GE"/>
        </w:rPr>
        <w:t>ედს-33).</w:t>
      </w:r>
    </w:p>
    <w:p w:rsidR="00E715A3" w:rsidRDefault="00E715A3" w:rsidP="00E715A3">
      <w:pPr>
        <w:spacing w:after="0" w:line="240" w:lineRule="auto"/>
        <w:jc w:val="both"/>
        <w:rPr>
          <w:rFonts w:ascii="Sylfaen" w:hAnsi="Sylfaen"/>
          <w:sz w:val="24"/>
          <w:szCs w:val="24"/>
          <w:lang w:val="ka-GE"/>
        </w:rPr>
      </w:pPr>
      <w:r w:rsidRPr="009D7127">
        <w:rPr>
          <w:rFonts w:ascii="Sylfaen" w:hAnsi="Sylfaen"/>
          <w:sz w:val="24"/>
          <w:szCs w:val="24"/>
          <w:lang w:val="ka-GE"/>
        </w:rPr>
        <w:t xml:space="preserve">  </w:t>
      </w:r>
      <w:r>
        <w:rPr>
          <w:rFonts w:ascii="Sylfaen" w:hAnsi="Sylfaen"/>
          <w:sz w:val="24"/>
          <w:szCs w:val="24"/>
          <w:lang w:val="ka-GE"/>
        </w:rPr>
        <w:t xml:space="preserve">      26.11.15წ 22:10სთ ექიმ მ. ფერაძის ჩანაწერით ირკვევა, რომ დიაგნოზის დიფერენცირების მიზნით, საჭიროდ ჩაითვალა თავის ტვინის კტ-კვლევა.  26.11.15წ 23:00სთ-ის კატასტროფის ბრიგადის ექიმის ჩანაწერით ირკვევა, რომ პაციენტი, კტ-კვლევის ჩატარების მიზნით გადაყვანილ იქნა ქუთაისში, შპს ,,აკად. ზ. ცხაკაიას სახ. დას. საქართველოს ინტერვენციული მედიცინის ეროვნულ ცენტრში“.  ჩატარებული კტ</w:t>
      </w:r>
      <w:r w:rsidRPr="009D7127">
        <w:rPr>
          <w:rFonts w:ascii="Sylfaen" w:hAnsi="Sylfaen"/>
          <w:sz w:val="24"/>
          <w:szCs w:val="24"/>
          <w:lang w:val="ka-GE"/>
        </w:rPr>
        <w:t>-</w:t>
      </w:r>
      <w:r>
        <w:rPr>
          <w:rFonts w:ascii="Sylfaen" w:hAnsi="Sylfaen"/>
          <w:sz w:val="24"/>
          <w:szCs w:val="24"/>
          <w:lang w:val="ka-GE"/>
        </w:rPr>
        <w:t xml:space="preserve">კვლევის </w:t>
      </w:r>
      <w:r w:rsidRPr="005330B7">
        <w:rPr>
          <w:rFonts w:ascii="Sylfaen" w:hAnsi="Sylfaen"/>
          <w:sz w:val="24"/>
          <w:szCs w:val="24"/>
          <w:lang w:val="ka-GE"/>
        </w:rPr>
        <w:t xml:space="preserve">დასკვნა: </w:t>
      </w:r>
      <w:r>
        <w:rPr>
          <w:rFonts w:ascii="Sylfaen" w:hAnsi="Sylfaen"/>
          <w:sz w:val="24"/>
          <w:szCs w:val="24"/>
          <w:lang w:val="ka-GE"/>
        </w:rPr>
        <w:t xml:space="preserve">,,კტ ჭრილებზე თავის ტვინის ნივთირებაში მწვავე კეროვანი დაზიანების ხილული  ნიშნები არ ვლინდება. პერივენტრიკულური თეთრი ნივთიერების სიმკვრივე რამდენადმე დაქვეითებული. </w:t>
      </w:r>
      <w:r w:rsidRPr="009D7127">
        <w:rPr>
          <w:rFonts w:ascii="Sylfaen" w:hAnsi="Sylfaen"/>
          <w:i/>
          <w:sz w:val="24"/>
          <w:szCs w:val="24"/>
          <w:lang w:val="ka-GE"/>
        </w:rPr>
        <w:t xml:space="preserve">ორმხრივ ბაზალური ბირთვების მიდამოში ისახება მცირე ზომის გაკირული უბნები. </w:t>
      </w:r>
      <w:r>
        <w:rPr>
          <w:rFonts w:ascii="Sylfaen" w:hAnsi="Sylfaen"/>
          <w:sz w:val="24"/>
          <w:szCs w:val="24"/>
          <w:lang w:val="ka-GE"/>
        </w:rPr>
        <w:t xml:space="preserve">შუამდებარე სტრუქტურების ლატერალური ცდომა გამოხატული არ არის. </w:t>
      </w:r>
      <w:r w:rsidRPr="009D7127">
        <w:rPr>
          <w:rFonts w:ascii="Sylfaen" w:hAnsi="Sylfaen"/>
          <w:sz w:val="24"/>
          <w:szCs w:val="24"/>
          <w:lang w:val="ka-GE"/>
        </w:rPr>
        <w:t>III</w:t>
      </w:r>
      <w:r>
        <w:rPr>
          <w:rFonts w:ascii="Sylfaen" w:hAnsi="Sylfaen"/>
          <w:sz w:val="24"/>
          <w:szCs w:val="24"/>
          <w:lang w:val="ka-GE"/>
        </w:rPr>
        <w:t xml:space="preserve"> და გვერდითი პარკუჭები ზომიერად დილატირებულია. გვერდითი პარკუჭები სიმეტრიულია, დილატაციის გარეშეა. ეპიფიზი და გვერდითი პარკუჭების უკანა რქების სისხლძარღვოვანი წნული კალცინირებულია. </w:t>
      </w:r>
      <w:r w:rsidRPr="00D20D21">
        <w:rPr>
          <w:rFonts w:ascii="Sylfaen" w:hAnsi="Sylfaen"/>
          <w:sz w:val="24"/>
          <w:szCs w:val="24"/>
          <w:lang w:val="ka-GE"/>
        </w:rPr>
        <w:t xml:space="preserve">III  </w:t>
      </w:r>
      <w:r>
        <w:rPr>
          <w:rFonts w:ascii="Sylfaen" w:hAnsi="Sylfaen"/>
          <w:sz w:val="24"/>
          <w:szCs w:val="24"/>
          <w:lang w:val="ka-GE"/>
        </w:rPr>
        <w:t xml:space="preserve">და </w:t>
      </w:r>
      <w:r w:rsidRPr="00D20D21">
        <w:rPr>
          <w:rFonts w:ascii="Sylfaen" w:hAnsi="Sylfaen"/>
          <w:sz w:val="24"/>
          <w:szCs w:val="24"/>
          <w:lang w:val="ka-GE"/>
        </w:rPr>
        <w:t>IV</w:t>
      </w:r>
      <w:r>
        <w:rPr>
          <w:rFonts w:ascii="Sylfaen" w:hAnsi="Sylfaen"/>
          <w:sz w:val="24"/>
          <w:szCs w:val="24"/>
          <w:lang w:val="ka-GE"/>
        </w:rPr>
        <w:t xml:space="preserve"> პარკუჭებში შუა ხაზზეა. ბაზალური ცისტერნები და კონვექსიტირალური სუბარქნოიდული  სივრცეები ზომიერად დილატირებულია, ზომიერად გამოხატული კორტიკალური ატროფიული ცვლილებები. ქალას ძვლები ისახება პათოლოგიური ცვლილებების გარეშე. დვრილისებრი მორჩის უჯრედები ორმხრივ პნევმატიზირებულია. ორბიტები და რეტრობულბური სივრცეები ისახება პათოლოგიური ცვლილებების გარეშე“.</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27.11.15წ 09:00სთ პაციენტი კონსულტირებულ იქნა ენდოკრინოლოგ მანანა ნებიერიძის მიერ. დიაგნოზი: ,,შაქრიანი დიაბეტი ტიპი 2, ინსულინდამოუკიდებელი“.  პაციენტს დაენიშნა დიეტა, ტაბლეტოთერაპია</w:t>
      </w:r>
      <w:r w:rsidRPr="00D20D21">
        <w:rPr>
          <w:rFonts w:ascii="Sylfaen" w:hAnsi="Sylfaen"/>
          <w:sz w:val="24"/>
          <w:szCs w:val="24"/>
          <w:lang w:val="ka-GE"/>
        </w:rPr>
        <w:t xml:space="preserve"> </w:t>
      </w:r>
      <w:r>
        <w:rPr>
          <w:rFonts w:ascii="Sylfaen" w:hAnsi="Sylfaen"/>
          <w:sz w:val="24"/>
          <w:szCs w:val="24"/>
          <w:lang w:val="ka-GE"/>
        </w:rPr>
        <w:t xml:space="preserve"> და გლიკემიის კონტროლი</w:t>
      </w:r>
      <w:r w:rsidRPr="00D20D21">
        <w:rPr>
          <w:rFonts w:ascii="Sylfaen" w:hAnsi="Sylfaen"/>
          <w:sz w:val="24"/>
          <w:szCs w:val="24"/>
          <w:lang w:val="ka-GE"/>
        </w:rPr>
        <w:t xml:space="preserve">. </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იმავე დღეს (27.11.15წ), 14:00სთ პაციენტი, ასევე, კონსულტირებულ იქნა კარდიოლოგ ნატო ქაჯაიას მიერ. დიაგნოზი: ,,არტერიული ჰიპერტენზია </w:t>
      </w:r>
      <w:r w:rsidRPr="00D20D21">
        <w:rPr>
          <w:rFonts w:ascii="Sylfaen" w:hAnsi="Sylfaen"/>
          <w:sz w:val="24"/>
          <w:szCs w:val="24"/>
          <w:lang w:val="ka-GE"/>
        </w:rPr>
        <w:t xml:space="preserve">II </w:t>
      </w:r>
      <w:r>
        <w:rPr>
          <w:rFonts w:ascii="Sylfaen" w:hAnsi="Sylfaen"/>
          <w:sz w:val="24"/>
          <w:szCs w:val="24"/>
          <w:lang w:val="ka-GE"/>
        </w:rPr>
        <w:t xml:space="preserve">ხ“. დაენიშნა კონკორი ½ აბი დღეში 1-ჯერ  და ენაპაში  1 აბი დღეში 1-ჯერ. </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28.11.15წ  10:00სთ ექიმ მ. ფერაძის ჩანაწერით: ,,პაციენტის მდგომარეობა გაუმჯობესდა ოდნავ, შეუმცირდა თავბრუსხვევა, მეტყველების გაძნელება დინამიკაში დადებითია, დიზართრიული მეტყველება შემცირებულია. რჩება სისუსტე მარცხენა ხელ-ფეხში, მეტად ხელში. ობ: </w:t>
      </w:r>
      <w:r w:rsidRPr="00D20D21">
        <w:rPr>
          <w:rFonts w:ascii="Sylfaen" w:hAnsi="Sylfaen"/>
          <w:sz w:val="24"/>
          <w:szCs w:val="24"/>
          <w:lang w:val="ka-GE"/>
        </w:rPr>
        <w:t>T/A</w:t>
      </w:r>
      <w:r>
        <w:rPr>
          <w:rFonts w:ascii="Sylfaen" w:hAnsi="Sylfaen"/>
          <w:sz w:val="24"/>
          <w:szCs w:val="24"/>
          <w:lang w:val="ka-GE"/>
        </w:rPr>
        <w:t xml:space="preserve"> – 140/80, პულსი-80, არითმული. ცნობიერება ნათელი, გუგები  მრგვალი ფორმის სწორი კიდეებით. რეაქცია სინათლეზე შენახული. თვალის კაკლების მოძრაობა წარმოებს სრული სიფართით. შეხედვის მიმართულება სწორი. ენის წვერი შუა ხაზზეა. რეფლექსები მყესთა და მყეს-ძვალთა ცოცხალია, მენინგეალური ნიშნები არ იწვევა. უგრძელდება მკურნალობა დანიშნულების მიხედვით“. </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lastRenderedPageBreak/>
        <w:t xml:space="preserve">     28.11.15წ (08.00სთ.) პაციენტს აღენიშნა ტემპერატურის მომატება ერთჯერადად (37,5), რის გამოც პაციენტი ნანახი იქნა მორიგე თერაპევტ მარინე ჭუმბურიძის მიერ. მის მიერ </w:t>
      </w:r>
      <w:r w:rsidR="00465043">
        <w:rPr>
          <w:rFonts w:ascii="Sylfaen" w:hAnsi="Sylfaen"/>
          <w:sz w:val="24"/>
          <w:szCs w:val="24"/>
          <w:lang w:val="ka-GE"/>
        </w:rPr>
        <w:t xml:space="preserve">რეკომენდებული იქნა </w:t>
      </w:r>
      <w:r>
        <w:rPr>
          <w:rFonts w:ascii="Sylfaen" w:hAnsi="Sylfaen"/>
          <w:sz w:val="24"/>
          <w:szCs w:val="24"/>
          <w:lang w:val="ka-GE"/>
        </w:rPr>
        <w:t xml:space="preserve">გულმკერდის რენტგენოლოგიური კვლევა ფილტვის პათოლოგიის გამოსარიცხად. ჩატარებული გულმკერდის რენტგენოლოგიური კვლევით, ფილტვების მწვავე პათოლოგია გამოირიცხა. </w:t>
      </w:r>
    </w:p>
    <w:p w:rsidR="00E715A3" w:rsidRPr="00D37B81"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30.11.15წ ექიმ მ. ფერაძის ჩანაწერით ირკვევა, რომ პაციენტის მდგომარეობა გაუმჯებეს</w:t>
      </w:r>
      <w:r w:rsidR="00465043">
        <w:rPr>
          <w:rFonts w:ascii="Sylfaen" w:hAnsi="Sylfaen"/>
          <w:sz w:val="24"/>
          <w:szCs w:val="24"/>
          <w:lang w:val="ka-GE"/>
        </w:rPr>
        <w:t>ე</w:t>
      </w:r>
      <w:r>
        <w:rPr>
          <w:rFonts w:ascii="Sylfaen" w:hAnsi="Sylfaen"/>
          <w:sz w:val="24"/>
          <w:szCs w:val="24"/>
          <w:lang w:val="ka-GE"/>
        </w:rPr>
        <w:t xml:space="preserve">ბულია, რჩებოდა მხოლოდ მცირე სისუსტე მარცხენა ხელში. პაციენტს უგრძელდებოდა მკურნალობა დანიშნულების მიხედვით. </w:t>
      </w:r>
    </w:p>
    <w:p w:rsidR="00E715A3" w:rsidRDefault="00E715A3" w:rsidP="00E715A3">
      <w:pPr>
        <w:spacing w:after="0" w:line="240" w:lineRule="auto"/>
        <w:jc w:val="both"/>
        <w:rPr>
          <w:rFonts w:ascii="Sylfaen" w:hAnsi="Sylfaen"/>
          <w:sz w:val="24"/>
          <w:szCs w:val="24"/>
          <w:lang w:val="ka-GE"/>
        </w:rPr>
      </w:pPr>
      <w:r w:rsidRPr="006B1BA3">
        <w:rPr>
          <w:rFonts w:ascii="Sylfaen" w:hAnsi="Sylfaen"/>
          <w:sz w:val="28"/>
          <w:szCs w:val="28"/>
          <w:lang w:val="ka-GE"/>
        </w:rPr>
        <w:t xml:space="preserve">   </w:t>
      </w:r>
      <w:r>
        <w:rPr>
          <w:rFonts w:ascii="Sylfaen" w:hAnsi="Sylfaen"/>
          <w:sz w:val="28"/>
          <w:szCs w:val="28"/>
          <w:lang w:val="ka-GE"/>
        </w:rPr>
        <w:t xml:space="preserve">  </w:t>
      </w:r>
      <w:r w:rsidRPr="006B1BA3">
        <w:rPr>
          <w:rFonts w:ascii="Sylfaen" w:hAnsi="Sylfaen"/>
          <w:sz w:val="24"/>
          <w:szCs w:val="24"/>
          <w:lang w:val="ka-GE"/>
        </w:rPr>
        <w:t xml:space="preserve">01.12.15წ </w:t>
      </w:r>
      <w:r>
        <w:rPr>
          <w:rFonts w:ascii="Sylfaen" w:hAnsi="Sylfaen"/>
          <w:sz w:val="24"/>
          <w:szCs w:val="24"/>
          <w:lang w:val="ka-GE"/>
        </w:rPr>
        <w:t xml:space="preserve"> 07:55სთ მორიგე თერაპევტ თამარ გოცაძის ჩანაწერით: ,,გამოძახებული ვარ მულტიპროფილურ განყოფილებაში. პაციენტ კობახიძე ალიკოს გამო, კერძოდ, პაციენტი დეზორიენტირებულია, ენცეფალოპათიური, კონტაქტში შემოდის, ჩივილებს არ ამბობს, მენინგიალური ნიშნები არ იწვევა. პერიოდულად აღენიშნება ფსიქო-მოტორული აღგზნება. ობ: კანი და ლორწოვანი ფიზიოლოგიური, ენა სველი უნადებო, ყლაპვა თავისუფალი.</w:t>
      </w:r>
      <w:r w:rsidRPr="001F0F02">
        <w:rPr>
          <w:rFonts w:ascii="Sylfaen" w:hAnsi="Sylfaen"/>
          <w:sz w:val="24"/>
          <w:szCs w:val="24"/>
          <w:lang w:val="ka-GE"/>
        </w:rPr>
        <w:t xml:space="preserve"> Cor</w:t>
      </w:r>
      <w:r>
        <w:rPr>
          <w:rFonts w:ascii="Sylfaen" w:hAnsi="Sylfaen"/>
          <w:sz w:val="24"/>
          <w:szCs w:val="24"/>
          <w:lang w:val="ka-GE"/>
        </w:rPr>
        <w:t xml:space="preserve">- ტონები რითმული მოყრუებული. Pulmo-შესუსტებული ვეზიკულური სუნთქვა. პალპატორულად მუცელი რბილი, ღვიძლი და ელენთა N. შარდ-სასქესო სისტემა: პასტერნაცკის სიმ. (-), დიურეზი ნებითი. ძვალსახსართა სისტემა: ასაკობრივი. ცნობიერება ნათელი, მარცხენა ხელ-ფეხში მოტორული დეფიციტი. შეკითხვებზე რეაგირებს არაადექვატურად ფორიაქობს. T/A 120/70, </w:t>
      </w:r>
      <w:r w:rsidRPr="005C79E5">
        <w:rPr>
          <w:rFonts w:ascii="Sylfaen" w:hAnsi="Sylfaen"/>
          <w:sz w:val="24"/>
          <w:szCs w:val="24"/>
          <w:lang w:val="ka-GE"/>
        </w:rPr>
        <w:t xml:space="preserve"> P- 98</w:t>
      </w:r>
      <w:r>
        <w:rPr>
          <w:rFonts w:ascii="Sylfaen" w:hAnsi="Sylfaen"/>
          <w:sz w:val="24"/>
          <w:szCs w:val="24"/>
          <w:lang w:val="ka-GE"/>
        </w:rPr>
        <w:t xml:space="preserve">, </w:t>
      </w:r>
      <w:r w:rsidRPr="005C79E5">
        <w:rPr>
          <w:rFonts w:ascii="Sylfaen" w:hAnsi="Sylfaen"/>
          <w:sz w:val="24"/>
          <w:szCs w:val="24"/>
          <w:lang w:val="ka-GE"/>
        </w:rPr>
        <w:t xml:space="preserve"> t- 36,8</w:t>
      </w:r>
      <w:r w:rsidRPr="005C79E5">
        <w:rPr>
          <w:rFonts w:ascii="Sylfaen" w:hAnsi="Sylfaen"/>
          <w:sz w:val="24"/>
          <w:szCs w:val="24"/>
          <w:vertAlign w:val="superscript"/>
          <w:lang w:val="ka-GE"/>
        </w:rPr>
        <w:t>0</w:t>
      </w:r>
      <w:r>
        <w:rPr>
          <w:rFonts w:ascii="Sylfaen" w:hAnsi="Sylfaen"/>
          <w:sz w:val="24"/>
          <w:szCs w:val="24"/>
          <w:lang w:val="ka-GE"/>
        </w:rPr>
        <w:t xml:space="preserve">c, </w:t>
      </w:r>
      <w:r w:rsidRPr="005C79E5">
        <w:rPr>
          <w:rFonts w:ascii="Sylfaen" w:hAnsi="Sylfaen"/>
          <w:sz w:val="24"/>
          <w:szCs w:val="24"/>
          <w:lang w:val="ka-GE"/>
        </w:rPr>
        <w:t xml:space="preserve"> R-18</w:t>
      </w:r>
      <w:r>
        <w:rPr>
          <w:rFonts w:ascii="Sylfaen" w:hAnsi="Sylfaen"/>
          <w:sz w:val="24"/>
          <w:szCs w:val="24"/>
          <w:lang w:val="ka-GE"/>
        </w:rPr>
        <w:t>,</w:t>
      </w:r>
      <w:r w:rsidRPr="005C79E5">
        <w:rPr>
          <w:rFonts w:ascii="Sylfaen" w:hAnsi="Sylfaen"/>
          <w:sz w:val="24"/>
          <w:szCs w:val="24"/>
          <w:lang w:val="ka-GE"/>
        </w:rPr>
        <w:t xml:space="preserve"> Spo</w:t>
      </w:r>
      <w:r w:rsidRPr="005C79E5">
        <w:rPr>
          <w:rFonts w:ascii="Sylfaen" w:hAnsi="Sylfaen"/>
          <w:sz w:val="24"/>
          <w:szCs w:val="24"/>
          <w:vertAlign w:val="subscript"/>
          <w:lang w:val="ka-GE"/>
        </w:rPr>
        <w:t>2</w:t>
      </w:r>
      <w:r w:rsidRPr="005C79E5">
        <w:rPr>
          <w:rFonts w:ascii="Sylfaen" w:hAnsi="Sylfaen"/>
          <w:sz w:val="24"/>
          <w:szCs w:val="24"/>
          <w:lang w:val="ka-GE"/>
        </w:rPr>
        <w:t xml:space="preserve"> 98%. </w:t>
      </w:r>
      <w:r>
        <w:rPr>
          <w:rFonts w:ascii="Sylfaen" w:hAnsi="Sylfaen"/>
          <w:sz w:val="24"/>
          <w:szCs w:val="24"/>
          <w:lang w:val="ka-GE"/>
        </w:rPr>
        <w:t>ვაკვირდები პაციენტს დინამიკაში“.</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01.12.15წ  08:00სთ თერაპევტ თამარ გოცაძის ჩანაწერით: ,,პაციენტი კვლავ ფორიაქობს, აგრესიულია, ვერ ვაკავებთ, კლინიკური და ობიექტურ მახასიათებლები იგივე. გაუკეთდა </w:t>
      </w:r>
      <w:r w:rsidRPr="00155126">
        <w:rPr>
          <w:rFonts w:ascii="Sylfaen" w:hAnsi="Sylfaen"/>
          <w:sz w:val="24"/>
          <w:szCs w:val="24"/>
          <w:lang w:val="ka-GE"/>
        </w:rPr>
        <w:t xml:space="preserve">sol.Relaniumi </w:t>
      </w:r>
      <w:r>
        <w:rPr>
          <w:rFonts w:ascii="Sylfaen" w:hAnsi="Sylfaen"/>
          <w:sz w:val="24"/>
          <w:szCs w:val="24"/>
          <w:lang w:val="ka-GE"/>
        </w:rPr>
        <w:t xml:space="preserve">2,0 ი/მ“. </w:t>
      </w:r>
    </w:p>
    <w:p w:rsidR="00E715A3" w:rsidRPr="00155126"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01.12.15წ  08:05სთ-ზე გამოძახებულ იქნა ნევროლოგი. </w:t>
      </w:r>
    </w:p>
    <w:p w:rsidR="00E715A3" w:rsidRDefault="00E715A3" w:rsidP="00E715A3">
      <w:pPr>
        <w:spacing w:after="0" w:line="240" w:lineRule="auto"/>
        <w:jc w:val="both"/>
        <w:rPr>
          <w:rFonts w:ascii="Sylfaen" w:hAnsi="Sylfaen"/>
          <w:sz w:val="24"/>
          <w:szCs w:val="24"/>
          <w:lang w:val="ka-GE"/>
        </w:rPr>
      </w:pPr>
      <w:r w:rsidRPr="00155126">
        <w:rPr>
          <w:rFonts w:ascii="Sylfaen" w:hAnsi="Sylfaen"/>
          <w:sz w:val="24"/>
          <w:szCs w:val="24"/>
          <w:lang w:val="ka-GE"/>
        </w:rPr>
        <w:t xml:space="preserve">    01.12.15</w:t>
      </w:r>
      <w:r>
        <w:rPr>
          <w:rFonts w:ascii="Sylfaen" w:hAnsi="Sylfaen"/>
          <w:sz w:val="24"/>
          <w:szCs w:val="24"/>
          <w:lang w:val="ka-GE"/>
        </w:rPr>
        <w:t xml:space="preserve">წ 08:30სთ ნევროლოგ მ. ფერაძის მიერ საჭიროდ ჩაითვალა ფსიქიატრის კონსულტაცია დელირიუმის გამორიცხვის მიზნით და განმერებითი თავის ტვინის კტ-კვლევა ღეროს ინსულტის ან სუბარაქნოიდული სისხლჩაქცევის გამორიცხვის მიზნით. </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01.12.15წ  10:15სთ პაციენტი გასინჯულ იქნა ფსიქიატრ ბელა ქასრაშვილის მიერ, რომლის ჩანაწერით: ,,ავადმყოფს აღენიშნებოდა მწვავე ფსიქოზური მდგომარეობა, ფსიქომოტორულად აგზნებულია, უჭირს საწოლის ფარგლებში გაჩერება, სიტყვიერი კონტაქტისათვის მისაწვდომია ძნელად. არ ემორჩილება მითითებებს, ქცევა იმპულსური, არაადექვატურია. კრიტიკა არ აქვს. ანამნეზში (მეუღლის განმარტებით) პაციენტი იყო ალკოჰოლის ხშირი და ჭარბად მომხმარებელი. დიაგნოზი: ,,მწვავე ფსიქოზური მდგომარეობა (დაუზუსტებელი)“.  პაციენტს დაენიშნა ჰალოპერიდოლი და ნეიროქსი. </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01.12.15წ  10:30სთ ნევროლოფ მ. ფერაძის ჩანაწერის მიხედვით, პაციენტის ნევროლოგიური სტატუსი და  ობიექტური მონაცემები იგივეა. </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t xml:space="preserve">       01.12.15წ 11:30სთ ნევროლოგ მ. ფერაძის ჩანაწერით: ,,პაციენტის პატრონი იჩენს აგრესიას, ხელს გვიშლის საექიმო მოვალეობის შესრულებაში და არ აწერს ხელს სამედიცინო დოკუმენტაციაზე, რის გამოც გამოძახებულია პატრული“. </w:t>
      </w:r>
    </w:p>
    <w:p w:rsidR="00E715A3" w:rsidRDefault="00E715A3" w:rsidP="00E715A3">
      <w:pPr>
        <w:spacing w:after="0" w:line="240" w:lineRule="auto"/>
        <w:jc w:val="both"/>
        <w:rPr>
          <w:rFonts w:ascii="Sylfaen" w:hAnsi="Sylfaen"/>
          <w:sz w:val="24"/>
          <w:szCs w:val="24"/>
          <w:lang w:val="ka-GE"/>
        </w:rPr>
      </w:pPr>
      <w:r>
        <w:rPr>
          <w:rFonts w:ascii="Sylfaen" w:hAnsi="Sylfaen"/>
          <w:sz w:val="24"/>
          <w:szCs w:val="24"/>
          <w:lang w:val="ka-GE"/>
        </w:rPr>
        <w:lastRenderedPageBreak/>
        <w:t xml:space="preserve">     01.12.15წ 12:00სთ ნევროლოგ მ. ფერაძის ჩანაწერით: ,,პაციენტის შვილის მიერ გამოძახებულ იქნა კატასტროფის ბრიგადა და პაციენტი გადაყვანილ იქნა სხვა კლინიკაში</w:t>
      </w:r>
      <w:r w:rsidR="00EF3846">
        <w:rPr>
          <w:rFonts w:ascii="Sylfaen" w:hAnsi="Sylfaen"/>
          <w:sz w:val="24"/>
          <w:szCs w:val="24"/>
          <w:lang w:val="ka-GE"/>
        </w:rPr>
        <w:t>“ (სამედიცინო ბარათს თან ერთვის პაციენტის შვილის განცხადება).</w:t>
      </w:r>
      <w:r>
        <w:rPr>
          <w:rFonts w:ascii="Sylfaen" w:hAnsi="Sylfaen"/>
          <w:sz w:val="24"/>
          <w:szCs w:val="24"/>
          <w:lang w:val="ka-GE"/>
        </w:rPr>
        <w:t xml:space="preserve"> </w:t>
      </w:r>
    </w:p>
    <w:p w:rsidR="00EF3846" w:rsidRDefault="00EF3846" w:rsidP="00E715A3">
      <w:pPr>
        <w:spacing w:after="0" w:line="240" w:lineRule="auto"/>
        <w:jc w:val="both"/>
        <w:rPr>
          <w:rFonts w:ascii="Sylfaen" w:hAnsi="Sylfaen"/>
          <w:sz w:val="24"/>
          <w:szCs w:val="24"/>
          <w:lang w:val="ka-GE"/>
        </w:rPr>
      </w:pPr>
      <w:r>
        <w:rPr>
          <w:rFonts w:ascii="Sylfaen" w:hAnsi="Sylfaen"/>
          <w:sz w:val="24"/>
          <w:szCs w:val="24"/>
          <w:lang w:val="ka-GE"/>
        </w:rPr>
        <w:t xml:space="preserve">   სამედიცინო ბარათზე თანდართულია მომსახურების კალკულაცია, რომელშიც სხვა მედიკამენტებთან ერთად, ფიქსირდება ანალგინი (3ამპ.) და დიმედროლი (3ამპ.). აღნიშნული მედიკამენტების გამოყენება, არ ფიქსირდება ,,ექიმის დანიშნულების ფურცელში“ და ექიმთა ჩანაწერებში (კურსუსებში).</w:t>
      </w:r>
    </w:p>
    <w:p w:rsidR="00EF3846" w:rsidRDefault="00EF3846" w:rsidP="00E715A3">
      <w:pPr>
        <w:spacing w:after="0" w:line="240" w:lineRule="auto"/>
        <w:jc w:val="both"/>
        <w:rPr>
          <w:rFonts w:ascii="Sylfaen" w:hAnsi="Sylfaen"/>
          <w:sz w:val="24"/>
          <w:szCs w:val="24"/>
          <w:lang w:val="ka-GE"/>
        </w:rPr>
      </w:pPr>
      <w:r>
        <w:rPr>
          <w:rFonts w:ascii="Sylfaen" w:hAnsi="Sylfaen"/>
          <w:sz w:val="24"/>
          <w:szCs w:val="24"/>
          <w:lang w:val="ka-GE"/>
        </w:rPr>
        <w:t xml:space="preserve">   მკურნალი ექიმის, მ. ფერაძის განმარტებით, ,,პაციენტს მხოლოდ 28.11.15-ში აღენიშნებოდა ტემპერატურის მატების ერთჯერადი ეპიზოდი 37,5-მდე, რაც არ </w:t>
      </w:r>
      <w:r w:rsidR="003B65F7">
        <w:rPr>
          <w:rFonts w:ascii="Sylfaen" w:hAnsi="Sylfaen"/>
          <w:sz w:val="24"/>
          <w:szCs w:val="24"/>
          <w:lang w:val="ka-GE"/>
        </w:rPr>
        <w:t>საჭ</w:t>
      </w:r>
      <w:r>
        <w:rPr>
          <w:rFonts w:ascii="Sylfaen" w:hAnsi="Sylfaen"/>
          <w:sz w:val="24"/>
          <w:szCs w:val="24"/>
          <w:lang w:val="ka-GE"/>
        </w:rPr>
        <w:t xml:space="preserve">იროებდა ანალგინის და დიმედროლის გაკეთებას და შესაბამისად, არც გაკეთებულა. ანალგინი </w:t>
      </w:r>
      <w:r w:rsidR="006E07B6">
        <w:rPr>
          <w:rFonts w:ascii="Sylfaen" w:hAnsi="Sylfaen"/>
          <w:sz w:val="24"/>
          <w:szCs w:val="24"/>
          <w:lang w:val="ka-GE"/>
        </w:rPr>
        <w:t>და დიმედროლი, მე როგორც მკურნალ ექიმს, არ დამინიშნავს. პაციენტის მკურნალობის პერიოდში ამის საჭიროება არ ყოფილა“. მორიგე ექთნების (ნ. ფერაძე, ლ. კაკაურიძე) და პასუხისმგებელი ექთნის (თ. ლომინაშვილი) განმარტებით, შემთხვევის ხანდაზმულობის გამო, ვერ იხსენებენ თუ რა მედიკამენტები უკეთდებოდა პაციენტს.</w:t>
      </w:r>
    </w:p>
    <w:p w:rsidR="00E715A3" w:rsidRPr="00CB487F" w:rsidRDefault="00E715A3" w:rsidP="00E715A3">
      <w:pPr>
        <w:spacing w:after="0" w:line="240" w:lineRule="auto"/>
        <w:jc w:val="both"/>
        <w:rPr>
          <w:rFonts w:ascii="Sylfaen" w:hAnsi="Sylfaen"/>
          <w:sz w:val="28"/>
          <w:szCs w:val="28"/>
          <w:lang w:val="ka-GE"/>
        </w:rPr>
      </w:pPr>
      <w:r>
        <w:rPr>
          <w:rFonts w:ascii="Sylfaen" w:hAnsi="Sylfaen"/>
          <w:sz w:val="24"/>
          <w:szCs w:val="24"/>
          <w:lang w:val="ka-GE"/>
        </w:rPr>
        <w:t xml:space="preserve">    </w:t>
      </w:r>
      <w:r w:rsidR="006E07B6">
        <w:rPr>
          <w:rFonts w:ascii="Sylfaen" w:hAnsi="Sylfaen"/>
          <w:sz w:val="24"/>
          <w:szCs w:val="24"/>
          <w:lang w:val="ka-GE"/>
        </w:rPr>
        <w:t xml:space="preserve">  </w:t>
      </w:r>
      <w:r w:rsidRPr="003A25F0">
        <w:rPr>
          <w:rFonts w:ascii="Sylfaen" w:hAnsi="Sylfaen"/>
          <w:sz w:val="24"/>
          <w:szCs w:val="24"/>
          <w:lang w:val="ka-GE"/>
        </w:rPr>
        <w:t>დასკვნითი კლინიკური დიაგნოზი:</w:t>
      </w:r>
      <w:r>
        <w:rPr>
          <w:rFonts w:ascii="Sylfaen" w:hAnsi="Sylfaen"/>
          <w:b/>
          <w:sz w:val="24"/>
          <w:szCs w:val="24"/>
          <w:lang w:val="ka-GE"/>
        </w:rPr>
        <w:t xml:space="preserve"> </w:t>
      </w:r>
      <w:r>
        <w:rPr>
          <w:rFonts w:ascii="Sylfaen" w:hAnsi="Sylfaen"/>
          <w:sz w:val="24"/>
          <w:szCs w:val="24"/>
          <w:lang w:val="ka-GE"/>
        </w:rPr>
        <w:t xml:space="preserve">ძირითადი დაავადება - ,,გარდამავალი ცერებრული იშემიური შეტევა, დაუზუსტებელი“. თანმხლები დაავადება - ,,არტერიული ჰიპერტენზია </w:t>
      </w:r>
      <w:r w:rsidRPr="00EF4D2A">
        <w:rPr>
          <w:rFonts w:ascii="Sylfaen" w:hAnsi="Sylfaen"/>
          <w:sz w:val="24"/>
          <w:szCs w:val="24"/>
          <w:lang w:val="ka-GE"/>
        </w:rPr>
        <w:t>II</w:t>
      </w:r>
      <w:r>
        <w:rPr>
          <w:rFonts w:ascii="Sylfaen" w:hAnsi="Sylfaen"/>
          <w:sz w:val="24"/>
          <w:szCs w:val="24"/>
          <w:lang w:val="ka-GE"/>
        </w:rPr>
        <w:t xml:space="preserve">ხ, შაქრიანი დიაბეტი ტიპი 2, ინსულინდამოუკიდებელი, მწვავე ფსიქოზური მდგომარეობა, დაუზუსტებელი“. </w:t>
      </w:r>
    </w:p>
    <w:p w:rsidR="00E715A3" w:rsidRPr="00EF4D2A" w:rsidRDefault="00E715A3" w:rsidP="00E715A3">
      <w:pPr>
        <w:spacing w:after="0"/>
        <w:jc w:val="both"/>
        <w:rPr>
          <w:rFonts w:ascii="Sylfaen" w:hAnsi="Sylfaen"/>
          <w:sz w:val="24"/>
          <w:szCs w:val="24"/>
          <w:lang w:val="ka-GE"/>
        </w:rPr>
      </w:pPr>
      <w:r>
        <w:rPr>
          <w:rFonts w:ascii="Sylfaen" w:hAnsi="Sylfaen"/>
          <w:sz w:val="24"/>
          <w:szCs w:val="24"/>
          <w:lang w:val="ka-GE"/>
        </w:rPr>
        <w:t xml:space="preserve">       იმავე დღეს, 01.12.15. 18.50სთ-ზე, პაციენტი მოთავსებულ იქნა შპს ,,მაღალი სამედიცინო ტექნოლოგიების ცენტრი, საუნივერსიტეტო კლინიკაში“. ,,სტაციონარული პაციენტის სამედიცინო ბარათის“ (N19226) მიხედვით, პაციენტს ჩაუტარდა გამოკვლევები. მათ შორის, თავის ტვინის კტ-კვლევა (,,მწვავე კეროვანი დაზიანების ნიშნები არ ვლინდება“). დინამიკაში მდგომარეობა დამძიმდა, გამოიხატა სუნთქვის მწვავე უკმარისობის ნიშნები, რის გამოც 02.12.15 (02.30სთ.) პაციენტი გადაყვანილ იქნა ფხვ-ზე. ჩატარებულ იქნა ლუმბალური პუნქცია, ლიქვორის ანალიზის გათვალისწინებით, დაისვა ბაქტერიული მენინგიტის დიაგნოზი და დაენიშნა მკურნალობა. ჩატარებული მკურნალობის მიუხედავად, მდგომარეობა დამძიმდა, გამოიხატა პოლიორგანული უკმარისობა და 23.01.16. დაფიქსირდა ბიოლოგიური სიკვდილი.</w:t>
      </w:r>
    </w:p>
    <w:p w:rsidR="000F09CA" w:rsidRPr="000F09CA" w:rsidRDefault="000F09CA" w:rsidP="000F09CA">
      <w:pPr>
        <w:spacing w:after="0"/>
        <w:jc w:val="both"/>
        <w:rPr>
          <w:rFonts w:ascii="Sylfaen" w:hAnsi="Sylfaen"/>
          <w:b/>
          <w:sz w:val="24"/>
          <w:szCs w:val="24"/>
          <w:lang w:val="ka-GE"/>
        </w:rPr>
      </w:pPr>
      <w:r>
        <w:rPr>
          <w:rFonts w:ascii="Sylfaen" w:hAnsi="Sylfaen"/>
          <w:sz w:val="24"/>
          <w:szCs w:val="24"/>
          <w:lang w:val="ka-GE"/>
        </w:rPr>
        <w:t xml:space="preserve">      </w:t>
      </w:r>
      <w:r w:rsidRPr="000F09CA">
        <w:rPr>
          <w:rFonts w:ascii="Sylfaen" w:hAnsi="Sylfaen"/>
          <w:b/>
          <w:sz w:val="24"/>
          <w:szCs w:val="24"/>
          <w:lang w:val="ka-GE"/>
        </w:rPr>
        <w:t>პაციენტის სამედიცინო დოკუმენტაცია რეცენზირებულია აიპ ,,საქართველოს სამედიცინო ასოციაციების გაერთიანების“ სპეციალისტების მიერ.</w:t>
      </w:r>
    </w:p>
    <w:p w:rsidR="000F09CA" w:rsidRDefault="000F09CA" w:rsidP="000F09CA">
      <w:pPr>
        <w:spacing w:after="0"/>
        <w:jc w:val="both"/>
        <w:rPr>
          <w:rFonts w:ascii="Sylfaen" w:hAnsi="Sylfaen"/>
          <w:sz w:val="24"/>
          <w:szCs w:val="24"/>
          <w:lang w:val="ka-GE"/>
        </w:rPr>
      </w:pPr>
      <w:r w:rsidRPr="000F09CA">
        <w:rPr>
          <w:rFonts w:ascii="Sylfaen" w:hAnsi="Sylfaen"/>
          <w:b/>
          <w:sz w:val="24"/>
          <w:szCs w:val="24"/>
          <w:lang w:val="ka-GE"/>
        </w:rPr>
        <w:t xml:space="preserve">        ნევროლოგების დასკვნით:</w:t>
      </w:r>
      <w:r>
        <w:rPr>
          <w:rFonts w:ascii="Sylfaen" w:hAnsi="Sylfaen"/>
          <w:sz w:val="24"/>
          <w:szCs w:val="24"/>
          <w:lang w:val="ka-GE"/>
        </w:rPr>
        <w:t xml:space="preserve"> ,,პაციენტის მდგომარეობა დინამიკაში გაუარესდა, ვლინდებოდა ინფექციური პათოლოგია ატიპიური მიმდინარეობით და რამაც საბოლოო ჯამში ლეტალური გამოსავალი გამოიწვია. ანტიბიოტიკოთერაპიის დაგვიანებით დაწყების უმთავრესი მიზეზია დაავადების ატიპიური კლინიკური მიმდინარეობა“. </w:t>
      </w:r>
    </w:p>
    <w:p w:rsidR="000F09CA" w:rsidRDefault="000F09CA" w:rsidP="000F09CA">
      <w:pPr>
        <w:spacing w:after="0"/>
        <w:jc w:val="both"/>
        <w:rPr>
          <w:rFonts w:ascii="Sylfaen" w:hAnsi="Sylfaen"/>
          <w:sz w:val="24"/>
          <w:szCs w:val="24"/>
          <w:lang w:val="ka-GE"/>
        </w:rPr>
      </w:pPr>
      <w:r>
        <w:rPr>
          <w:rFonts w:ascii="Sylfaen" w:hAnsi="Sylfaen"/>
          <w:sz w:val="24"/>
          <w:szCs w:val="24"/>
          <w:lang w:val="ka-GE"/>
        </w:rPr>
        <w:lastRenderedPageBreak/>
        <w:t xml:space="preserve">        </w:t>
      </w:r>
      <w:r w:rsidRPr="000F09CA">
        <w:rPr>
          <w:rFonts w:ascii="Sylfaen" w:hAnsi="Sylfaen"/>
          <w:b/>
          <w:sz w:val="24"/>
          <w:szCs w:val="24"/>
          <w:lang w:val="ka-GE"/>
        </w:rPr>
        <w:t>რეანიმატოლოგების დასკვნით:</w:t>
      </w:r>
      <w:r>
        <w:rPr>
          <w:rFonts w:ascii="Sylfaen" w:hAnsi="Sylfaen"/>
          <w:sz w:val="24"/>
          <w:szCs w:val="24"/>
          <w:lang w:val="ka-GE"/>
        </w:rPr>
        <w:t xml:space="preserve"> ,,ანტიბიოტიკოთერაპიის დაგვიანებით დაწყების უმთავრესი მიზეზია დაავადების ატიპიური კლინიკური მიმდინარეობა. წარმოდგენილი დოკუმენტაციის თანახმად, უნდა ვიფიქროთ, რომ სწორედ ეს გარემოება გახდა დაგვიანებული დიაგნოსტიკის და თერაპიის მიზეზი, რამაც განსაზღვრა გამოსავალი. რეანიმატოლოგიური სამსახურის მიერ შესრულებული სამუშაოს მიმართ შენიშვნები არ გვაქვს. ლეტალობა დაკავშირებულია ანტიბიოტიკოთერაპიის მიმართ რეზისტენტული ფლორით გამოწვეული მენინგიტის განვითარებასთან“.</w:t>
      </w:r>
    </w:p>
    <w:p w:rsidR="000F09CA" w:rsidRDefault="000F09CA" w:rsidP="000F09CA">
      <w:pPr>
        <w:spacing w:after="0"/>
        <w:jc w:val="both"/>
        <w:rPr>
          <w:rFonts w:ascii="Sylfaen" w:hAnsi="Sylfaen"/>
          <w:sz w:val="24"/>
          <w:szCs w:val="24"/>
          <w:lang w:val="ka-GE"/>
        </w:rPr>
      </w:pPr>
      <w:r>
        <w:rPr>
          <w:rFonts w:ascii="Sylfaen" w:hAnsi="Sylfaen"/>
          <w:sz w:val="24"/>
          <w:szCs w:val="24"/>
          <w:lang w:val="ka-GE"/>
        </w:rPr>
        <w:t xml:space="preserve">         </w:t>
      </w:r>
      <w:r w:rsidRPr="000F09CA">
        <w:rPr>
          <w:rFonts w:ascii="Sylfaen" w:hAnsi="Sylfaen"/>
          <w:b/>
          <w:sz w:val="24"/>
          <w:szCs w:val="24"/>
          <w:lang w:val="ka-GE"/>
        </w:rPr>
        <w:t>ინფეციონისტების (მ. გიგაური, ლ. კობიაშვილი) დასკვნით:</w:t>
      </w:r>
      <w:r>
        <w:rPr>
          <w:rFonts w:ascii="Sylfaen" w:hAnsi="Sylfaen"/>
          <w:sz w:val="24"/>
          <w:szCs w:val="24"/>
          <w:lang w:val="ka-GE"/>
        </w:rPr>
        <w:t xml:space="preserve"> </w:t>
      </w:r>
      <w:r w:rsidRPr="00667732">
        <w:rPr>
          <w:rFonts w:ascii="Sylfaen" w:hAnsi="Sylfaen"/>
          <w:sz w:val="24"/>
          <w:szCs w:val="24"/>
          <w:lang w:val="ka-GE"/>
        </w:rPr>
        <w:t>,,აღენიშნებოდა მეტყველების გაძნელება, სისუსტე მარცხენა კიდურებში, თავბრუსხვევა, მენინგეალური სიმპტომები არ ვლინდებოდა, კტ-კვლევით კეროვანი ცვლილებები არ იქნა ნანახი. ამრიგად, მოწოდებული მონაცემებით დასტურდება აღნიშნული დიაგნოზი, ჩატარებულია ყველა სპეციალისტის: ენდოკრინოლოგის, ნევროპათოლოგის, კარდიოლოგის და ფსიქიატრის კონსულტაციები, ასევე, ლაბორატორიული კვლევები და კომპიუტერული ტომოგრაფია. მკურნალობაც ადეკვატურია დიაგნოზის შესაბამისად. რაც შეეხება ტემპერატურის მატებას, ფიქსირდება ერთჯერადად. ჩანაწერებიდან ირკვევა, რომ აღინიშნა დადებითი დინამიკა მედიკამენტოზურ თერაპიაზე. პაციენტის შვილის მოთხონით, გადმოყვანილ იქნა ქ. თბილისში. ლუმბალური პუნქციით: ლიქვორი ჰემორაგიული, საიდანაც გამოიყო მიკრობი, ნახველიდან ამოითესა Acinobacter baumani აბსოლუტურად პოლირეზისტენტული (არც ერთ მედიკამენტთან არაა სენსიტიური).</w:t>
      </w:r>
      <w:r>
        <w:rPr>
          <w:rFonts w:ascii="Sylfaen" w:hAnsi="Sylfaen"/>
          <w:sz w:val="24"/>
          <w:szCs w:val="24"/>
          <w:lang w:val="ka-GE"/>
        </w:rPr>
        <w:t xml:space="preserve">  ინგოროყვას კლინიკაში გამოკვლევები და მკურნალობა დაწყებულია მიზანმიმართულად და ადეკვატურად, მაგრამ იმდენად რეზისტენტული მიკრობი აღმოჩნდა, რომ სენსიტიური ანტიბიოტიკი ვერ ინახა და ამიტომ მიღებულია ფატალური შედეგი“.</w:t>
      </w:r>
    </w:p>
    <w:p w:rsidR="000F09CA" w:rsidRDefault="000F09CA" w:rsidP="000F09CA">
      <w:pPr>
        <w:spacing w:after="0"/>
        <w:jc w:val="both"/>
        <w:rPr>
          <w:rFonts w:ascii="Sylfaen" w:hAnsi="Sylfaen"/>
          <w:sz w:val="24"/>
          <w:szCs w:val="24"/>
          <w:lang w:val="ka-GE"/>
        </w:rPr>
      </w:pPr>
      <w:r>
        <w:rPr>
          <w:rFonts w:ascii="Sylfaen" w:hAnsi="Sylfaen"/>
          <w:sz w:val="24"/>
          <w:szCs w:val="24"/>
          <w:lang w:val="ka-GE"/>
        </w:rPr>
        <w:t xml:space="preserve">    </w:t>
      </w:r>
      <w:r w:rsidRPr="000F09CA">
        <w:rPr>
          <w:rFonts w:ascii="Sylfaen" w:hAnsi="Sylfaen"/>
          <w:sz w:val="24"/>
          <w:szCs w:val="24"/>
          <w:lang w:val="ka-GE"/>
        </w:rPr>
        <w:t>შესწავლით გამოვლინდა, რომ</w:t>
      </w:r>
      <w:r>
        <w:rPr>
          <w:rFonts w:ascii="Sylfaen" w:hAnsi="Sylfaen"/>
          <w:b/>
          <w:sz w:val="24"/>
          <w:szCs w:val="24"/>
          <w:lang w:val="ka-GE"/>
        </w:rPr>
        <w:t xml:space="preserve"> </w:t>
      </w:r>
      <w:r>
        <w:rPr>
          <w:rFonts w:ascii="Sylfaen" w:hAnsi="Sylfaen"/>
          <w:sz w:val="24"/>
          <w:szCs w:val="24"/>
          <w:lang w:val="ka-GE"/>
        </w:rPr>
        <w:t>არ იქნა ინტერპრეტირებული სისხლის საერთო ანალიზით გამოვლენილი ცვლილებები (ნეიტროფილოზი-9,98; ლიმფოპენია-1,6; ედს-33) და 28.11.15. დაფიქსირებული ცხელების მიუხედავად, არ იქნა გაკონტროლებული სისხლის საერთო ანალიზი (რეცენზენტთა შეფასებით, ადგილი ჰქონდა ინფექციურ პათოლოგიას ატიპიური მიმდინარეობით) (ექიმი მ. ფერაძე).</w:t>
      </w:r>
    </w:p>
    <w:p w:rsidR="000F09CA" w:rsidRDefault="000F09CA" w:rsidP="000F09CA">
      <w:pPr>
        <w:spacing w:after="0" w:line="240" w:lineRule="auto"/>
        <w:jc w:val="both"/>
        <w:rPr>
          <w:rFonts w:ascii="Sylfaen" w:eastAsiaTheme="minorEastAsia" w:hAnsi="Sylfaen"/>
          <w:sz w:val="24"/>
          <w:szCs w:val="24"/>
          <w:lang w:val="ka-GE" w:eastAsia="ru-RU"/>
        </w:rPr>
      </w:pPr>
      <w:r>
        <w:rPr>
          <w:rFonts w:ascii="Sylfaen" w:hAnsi="Sylfaen"/>
          <w:sz w:val="24"/>
          <w:szCs w:val="24"/>
          <w:lang w:val="ka-GE"/>
        </w:rPr>
        <w:t xml:space="preserve">   </w:t>
      </w:r>
      <w:r w:rsidRPr="00B62AF6">
        <w:rPr>
          <w:rFonts w:ascii="Sylfaen" w:hAnsi="Sylfaen"/>
          <w:b/>
          <w:sz w:val="24"/>
          <w:szCs w:val="24"/>
          <w:lang w:val="ka-GE"/>
        </w:rPr>
        <w:t xml:space="preserve">ზემოაღნიშნულის გათვალისწინებით, </w:t>
      </w:r>
      <w:r>
        <w:rPr>
          <w:rFonts w:ascii="Sylfaen" w:hAnsi="Sylfaen"/>
          <w:sz w:val="24"/>
          <w:szCs w:val="24"/>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 შპს ,,ჯეო ჰოსპიტალსის“ ზესტაფონის მრავალპროფილური სამედიცინო ცენტრის ექიმის, </w:t>
      </w:r>
      <w:r w:rsidRPr="000F09CA">
        <w:rPr>
          <w:rFonts w:ascii="Sylfaen" w:hAnsi="Sylfaen"/>
          <w:b/>
          <w:sz w:val="24"/>
          <w:szCs w:val="24"/>
          <w:lang w:val="ka-GE"/>
        </w:rPr>
        <w:t>მაკა ფერაძის</w:t>
      </w:r>
      <w:r>
        <w:rPr>
          <w:rFonts w:ascii="Sylfaen" w:hAnsi="Sylfaen"/>
          <w:sz w:val="24"/>
          <w:szCs w:val="24"/>
          <w:lang w:val="ka-GE"/>
        </w:rPr>
        <w:t xml:space="preserve"> (სერტ. ,,ნევროლოგია“) პროფესიული პასუხისმგებლობის საკითხი</w:t>
      </w:r>
      <w:r>
        <w:rPr>
          <w:rFonts w:ascii="Sylfaen" w:hAnsi="Sylfaen"/>
          <w:sz w:val="24"/>
          <w:szCs w:val="24"/>
          <w:lang w:val="ka-GE"/>
        </w:rPr>
        <w:t>.</w:t>
      </w:r>
      <w:bookmarkStart w:id="0" w:name="_GoBack"/>
      <w:bookmarkEnd w:id="0"/>
    </w:p>
    <w:p w:rsidR="00923F89" w:rsidRPr="000F09CA" w:rsidRDefault="00923F89">
      <w:pPr>
        <w:rPr>
          <w:lang w:val="ka-GE"/>
        </w:rPr>
      </w:pPr>
    </w:p>
    <w:sectPr w:rsidR="00923F89" w:rsidRPr="000F0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5A3"/>
    <w:rsid w:val="000F09CA"/>
    <w:rsid w:val="003B65F7"/>
    <w:rsid w:val="00465043"/>
    <w:rsid w:val="0057472E"/>
    <w:rsid w:val="006E07B6"/>
    <w:rsid w:val="00923F89"/>
    <w:rsid w:val="00AA3AEE"/>
    <w:rsid w:val="00BF68C9"/>
    <w:rsid w:val="00E715A3"/>
    <w:rsid w:val="00EF3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5A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5A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1868</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khutsishvili</dc:creator>
  <cp:keywords/>
  <dc:description/>
  <cp:lastModifiedBy>Rusudan Pataridze</cp:lastModifiedBy>
  <cp:revision>7</cp:revision>
  <dcterms:created xsi:type="dcterms:W3CDTF">2018-02-03T07:02:00Z</dcterms:created>
  <dcterms:modified xsi:type="dcterms:W3CDTF">2018-04-16T14:58:00Z</dcterms:modified>
</cp:coreProperties>
</file>